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97267" w14:textId="77777777" w:rsidR="00256292" w:rsidRDefault="00256292" w:rsidP="0031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631A0" w14:textId="6609E4A9" w:rsidR="003148B6" w:rsidRPr="004A2805" w:rsidRDefault="003148B6" w:rsidP="003148B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2805">
        <w:rPr>
          <w:rFonts w:ascii="Times New Roman" w:hAnsi="Times New Roman" w:cs="Times New Roman"/>
          <w:sz w:val="24"/>
          <w:szCs w:val="24"/>
        </w:rPr>
        <w:t xml:space="preserve">На основу члана 13. Закона о подстицајима у пољопривреди и руралном развоју </w:t>
      </w:r>
      <w:r w:rsidR="00D63C5C" w:rsidRPr="00D63C5C">
        <w:rPr>
          <w:rFonts w:ascii="Times New Roman" w:hAnsi="Times New Roman" w:cs="Times New Roman"/>
          <w:sz w:val="24"/>
          <w:szCs w:val="24"/>
        </w:rPr>
        <w:t>"Службени гла</w:t>
      </w:r>
      <w:r w:rsidR="003F664D">
        <w:rPr>
          <w:rFonts w:ascii="Times New Roman" w:hAnsi="Times New Roman" w:cs="Times New Roman"/>
          <w:sz w:val="24"/>
          <w:szCs w:val="24"/>
        </w:rPr>
        <w:t>сник РС", бр. 10/2013-3, 142/</w:t>
      </w:r>
      <w:r w:rsidR="00D63C5C" w:rsidRPr="00D63C5C">
        <w:rPr>
          <w:rFonts w:ascii="Times New Roman" w:hAnsi="Times New Roman" w:cs="Times New Roman"/>
          <w:sz w:val="24"/>
          <w:szCs w:val="24"/>
        </w:rPr>
        <w:t>2014</w:t>
      </w:r>
      <w:r w:rsidR="003F664D">
        <w:rPr>
          <w:rFonts w:ascii="Times New Roman" w:hAnsi="Times New Roman" w:cs="Times New Roman"/>
          <w:sz w:val="24"/>
          <w:szCs w:val="24"/>
        </w:rPr>
        <w:t>-195, 103/2015-155, 101/</w:t>
      </w:r>
      <w:r w:rsidR="00D63C5C" w:rsidRPr="00D63C5C">
        <w:rPr>
          <w:rFonts w:ascii="Times New Roman" w:hAnsi="Times New Roman" w:cs="Times New Roman"/>
          <w:sz w:val="24"/>
          <w:szCs w:val="24"/>
        </w:rPr>
        <w:t>2016</w:t>
      </w:r>
      <w:r w:rsidR="003F664D">
        <w:rPr>
          <w:rFonts w:ascii="Times New Roman" w:hAnsi="Times New Roman" w:cs="Times New Roman"/>
          <w:sz w:val="24"/>
          <w:szCs w:val="24"/>
        </w:rPr>
        <w:t>-6, 35/</w:t>
      </w:r>
      <w:r w:rsidR="00D63C5C" w:rsidRPr="00D63C5C">
        <w:rPr>
          <w:rFonts w:ascii="Times New Roman" w:hAnsi="Times New Roman" w:cs="Times New Roman"/>
          <w:sz w:val="24"/>
          <w:szCs w:val="24"/>
        </w:rPr>
        <w:t>2023</w:t>
      </w:r>
      <w:r w:rsidR="003F664D">
        <w:rPr>
          <w:rFonts w:ascii="Times New Roman" w:hAnsi="Times New Roman" w:cs="Times New Roman"/>
          <w:sz w:val="24"/>
          <w:szCs w:val="24"/>
        </w:rPr>
        <w:t>-77, 92/2023-264</w:t>
      </w:r>
      <w:r w:rsidR="000711F8">
        <w:rPr>
          <w:rFonts w:ascii="Times New Roman" w:hAnsi="Times New Roman" w:cs="Times New Roman"/>
          <w:sz w:val="24"/>
          <w:szCs w:val="24"/>
          <w:lang w:val="sr-Cyrl-RS"/>
        </w:rPr>
        <w:t>, члана 5</w:t>
      </w:r>
      <w:r w:rsidR="000711F8" w:rsidRPr="0025629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256292">
        <w:rPr>
          <w:rFonts w:ascii="Times New Roman" w:hAnsi="Times New Roman" w:cs="Times New Roman"/>
          <w:b/>
          <w:sz w:val="24"/>
          <w:szCs w:val="24"/>
        </w:rPr>
        <w:t xml:space="preserve">Одлуке о </w:t>
      </w:r>
      <w:r w:rsidR="00256292" w:rsidRPr="0025629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изменама и допунама </w:t>
      </w:r>
      <w:r w:rsidR="00F04A82" w:rsidRPr="0025629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56292">
        <w:rPr>
          <w:rFonts w:ascii="Times New Roman" w:hAnsi="Times New Roman" w:cs="Times New Roman"/>
          <w:b/>
          <w:sz w:val="24"/>
          <w:szCs w:val="24"/>
        </w:rPr>
        <w:t>буџет</w:t>
      </w:r>
      <w:r w:rsidR="00F04A82" w:rsidRPr="00256292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="00256292" w:rsidRPr="002562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292">
        <w:rPr>
          <w:rFonts w:ascii="Times New Roman" w:hAnsi="Times New Roman" w:cs="Times New Roman"/>
          <w:b/>
          <w:sz w:val="24"/>
          <w:szCs w:val="24"/>
        </w:rPr>
        <w:t xml:space="preserve"> општине Голубац за 202</w:t>
      </w:r>
      <w:r w:rsidR="003F664D" w:rsidRPr="00256292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256292">
        <w:rPr>
          <w:rFonts w:ascii="Times New Roman" w:hAnsi="Times New Roman" w:cs="Times New Roman"/>
          <w:b/>
          <w:sz w:val="24"/>
          <w:szCs w:val="24"/>
        </w:rPr>
        <w:t xml:space="preserve">. годину-програмска активност Мере подршке руралном развоју 0101-0002 (Сл. гласник општине Голубац </w:t>
      </w:r>
      <w:r w:rsidR="00A91FEF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256292">
        <w:rPr>
          <w:rFonts w:ascii="Times New Roman" w:hAnsi="Times New Roman" w:cs="Times New Roman"/>
          <w:b/>
          <w:sz w:val="24"/>
          <w:szCs w:val="24"/>
        </w:rPr>
        <w:t>/2</w:t>
      </w:r>
      <w:r w:rsidR="00A91FEF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256292">
        <w:rPr>
          <w:rFonts w:ascii="Times New Roman" w:hAnsi="Times New Roman" w:cs="Times New Roman"/>
          <w:sz w:val="24"/>
          <w:szCs w:val="24"/>
        </w:rPr>
        <w:t>)</w:t>
      </w:r>
      <w:r w:rsidR="00F04A82" w:rsidRPr="0025629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711F8" w:rsidRPr="002562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11F8" w:rsidRPr="000711F8">
        <w:rPr>
          <w:rFonts w:ascii="Times New Roman" w:hAnsi="Times New Roman" w:cs="Times New Roman"/>
          <w:sz w:val="24"/>
          <w:szCs w:val="24"/>
          <w:lang w:val="sr-Cyrl-RS"/>
        </w:rPr>
        <w:t xml:space="preserve">члана 40. Статута општине Голубац </w:t>
      </w:r>
      <w:r w:rsidR="000711F8" w:rsidRPr="000711F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711F8" w:rsidRPr="000711F8">
        <w:rPr>
          <w:rFonts w:ascii="Times New Roman" w:hAnsi="Times New Roman" w:cs="Times New Roman"/>
          <w:sz w:val="24"/>
          <w:szCs w:val="24"/>
          <w:lang w:val="sr-Cyrl-RS"/>
        </w:rPr>
        <w:t>Службени гласник општине Голубац бр. 1/19 и 10/19</w:t>
      </w:r>
      <w:r w:rsidR="00E142DD" w:rsidRPr="000711F8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Pr="004A2805">
        <w:rPr>
          <w:rFonts w:ascii="Times New Roman" w:hAnsi="Times New Roman" w:cs="Times New Roman"/>
          <w:sz w:val="24"/>
          <w:szCs w:val="24"/>
        </w:rPr>
        <w:t>и Решења о давању претходне сагласности Министарства пољопривреде, шумарства и водопривреде</w:t>
      </w:r>
      <w:r w:rsidR="00CA07D3" w:rsidRPr="004A28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4A2805">
        <w:rPr>
          <w:rFonts w:ascii="Times New Roman" w:hAnsi="Times New Roman" w:cs="Times New Roman"/>
          <w:sz w:val="24"/>
          <w:szCs w:val="24"/>
        </w:rPr>
        <w:t xml:space="preserve"> </w:t>
      </w:r>
      <w:r w:rsidR="00511209" w:rsidRPr="00275012">
        <w:rPr>
          <w:rFonts w:ascii="Times New Roman" w:hAnsi="Times New Roman" w:cs="Times New Roman"/>
          <w:sz w:val="24"/>
          <w:szCs w:val="24"/>
          <w:u w:val="single"/>
          <w:lang w:val="sr-Cyrl-RS"/>
        </w:rPr>
        <w:t>број</w:t>
      </w:r>
      <w:r w:rsidR="00CA07D3" w:rsidRPr="00275012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275012" w:rsidRPr="00275012">
        <w:rPr>
          <w:rFonts w:ascii="Times New Roman" w:hAnsi="Times New Roman" w:cs="Times New Roman"/>
          <w:sz w:val="24"/>
          <w:szCs w:val="24"/>
          <w:u w:val="single"/>
          <w:lang w:val="en-US"/>
        </w:rPr>
        <w:t>002916643 2024 14840 007 000 000 001</w:t>
      </w:r>
      <w:r w:rsidR="00275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2805">
        <w:rPr>
          <w:rFonts w:ascii="Times New Roman" w:hAnsi="Times New Roman" w:cs="Times New Roman"/>
          <w:sz w:val="24"/>
          <w:szCs w:val="24"/>
        </w:rPr>
        <w:t>од</w:t>
      </w:r>
      <w:r w:rsidR="00275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5012" w:rsidRPr="001B5EA2">
        <w:rPr>
          <w:rFonts w:ascii="Times New Roman" w:hAnsi="Times New Roman" w:cs="Times New Roman"/>
          <w:sz w:val="24"/>
          <w:szCs w:val="24"/>
          <w:u w:val="single"/>
          <w:lang w:val="en-US"/>
        </w:rPr>
        <w:t>25.</w:t>
      </w:r>
      <w:r w:rsidR="001B5EA2" w:rsidRPr="001B5EA2">
        <w:rPr>
          <w:rFonts w:ascii="Times New Roman" w:hAnsi="Times New Roman" w:cs="Times New Roman"/>
          <w:sz w:val="24"/>
          <w:szCs w:val="24"/>
          <w:u w:val="single"/>
          <w:lang w:val="en-US"/>
        </w:rPr>
        <w:t>10</w:t>
      </w:r>
      <w:r w:rsidR="00F21022" w:rsidRPr="001B5EA2"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  <w:r w:rsidR="003F664D" w:rsidRPr="001B5EA2">
        <w:rPr>
          <w:rFonts w:ascii="Times New Roman" w:hAnsi="Times New Roman" w:cs="Times New Roman"/>
          <w:sz w:val="24"/>
          <w:szCs w:val="24"/>
          <w:u w:val="single"/>
          <w:lang w:val="sr-Cyrl-RS"/>
        </w:rPr>
        <w:t>2024</w:t>
      </w:r>
      <w:r w:rsidR="003F664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4A2805">
        <w:rPr>
          <w:rFonts w:ascii="Times New Roman" w:hAnsi="Times New Roman" w:cs="Times New Roman"/>
          <w:sz w:val="24"/>
          <w:szCs w:val="24"/>
        </w:rPr>
        <w:t xml:space="preserve">године), </w:t>
      </w:r>
      <w:r w:rsidR="003F664D">
        <w:rPr>
          <w:rFonts w:ascii="Times New Roman" w:hAnsi="Times New Roman" w:cs="Times New Roman"/>
          <w:sz w:val="24"/>
          <w:szCs w:val="24"/>
          <w:lang w:val="sr-Cyrl-RS"/>
        </w:rPr>
        <w:t>Скупштина</w:t>
      </w:r>
      <w:r w:rsidR="006E0B38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</w:t>
      </w:r>
      <w:r w:rsidRPr="004A2805">
        <w:rPr>
          <w:rFonts w:ascii="Times New Roman" w:hAnsi="Times New Roman" w:cs="Times New Roman"/>
          <w:sz w:val="24"/>
          <w:szCs w:val="24"/>
        </w:rPr>
        <w:t>Голубац</w:t>
      </w:r>
      <w:r w:rsidR="002F378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A2805">
        <w:rPr>
          <w:rFonts w:ascii="Times New Roman" w:hAnsi="Times New Roman" w:cs="Times New Roman"/>
          <w:sz w:val="24"/>
          <w:szCs w:val="24"/>
        </w:rPr>
        <w:t xml:space="preserve"> на седници одржаној</w:t>
      </w:r>
      <w:r w:rsidR="001B5EA2">
        <w:rPr>
          <w:rFonts w:ascii="Times New Roman" w:hAnsi="Times New Roman" w:cs="Times New Roman"/>
          <w:sz w:val="24"/>
          <w:szCs w:val="24"/>
          <w:lang w:val="en-US"/>
        </w:rPr>
        <w:t xml:space="preserve"> 05.12</w:t>
      </w:r>
      <w:r w:rsidR="003F664D">
        <w:rPr>
          <w:rFonts w:ascii="Times New Roman" w:hAnsi="Times New Roman" w:cs="Times New Roman"/>
          <w:sz w:val="24"/>
          <w:szCs w:val="24"/>
          <w:lang w:val="sr-Cyrl-RS"/>
        </w:rPr>
        <w:t>.2024</w:t>
      </w:r>
      <w:r w:rsidRPr="004A2805">
        <w:rPr>
          <w:rFonts w:ascii="Times New Roman" w:hAnsi="Times New Roman" w:cs="Times New Roman"/>
          <w:sz w:val="24"/>
          <w:szCs w:val="24"/>
        </w:rPr>
        <w:t>.</w:t>
      </w:r>
      <w:r w:rsidR="00756BD9" w:rsidRPr="004A2805">
        <w:rPr>
          <w:rFonts w:ascii="Times New Roman" w:hAnsi="Times New Roman" w:cs="Times New Roman"/>
          <w:sz w:val="24"/>
          <w:szCs w:val="24"/>
        </w:rPr>
        <w:t xml:space="preserve"> </w:t>
      </w:r>
      <w:r w:rsidR="00627526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4A2805">
        <w:rPr>
          <w:rFonts w:ascii="Times New Roman" w:hAnsi="Times New Roman" w:cs="Times New Roman"/>
          <w:sz w:val="24"/>
          <w:szCs w:val="24"/>
        </w:rPr>
        <w:t>одине</w:t>
      </w:r>
      <w:r w:rsidR="007A7A10" w:rsidRPr="004A2805">
        <w:rPr>
          <w:rFonts w:ascii="Times New Roman" w:hAnsi="Times New Roman" w:cs="Times New Roman"/>
          <w:sz w:val="24"/>
          <w:szCs w:val="24"/>
        </w:rPr>
        <w:t>,</w:t>
      </w:r>
      <w:r w:rsidR="003F664D">
        <w:rPr>
          <w:rFonts w:ascii="Times New Roman" w:hAnsi="Times New Roman" w:cs="Times New Roman"/>
          <w:sz w:val="24"/>
          <w:szCs w:val="24"/>
        </w:rPr>
        <w:t xml:space="preserve"> доноси</w:t>
      </w:r>
      <w:r w:rsidR="00F04A82" w:rsidRPr="004A2805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209797BD" w14:textId="72EE6252" w:rsidR="0065542A" w:rsidRPr="004A2805" w:rsidRDefault="0065542A" w:rsidP="00301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805">
        <w:rPr>
          <w:rFonts w:ascii="Times New Roman" w:hAnsi="Times New Roman" w:cs="Times New Roman"/>
          <w:b/>
          <w:bCs/>
          <w:sz w:val="28"/>
          <w:szCs w:val="28"/>
        </w:rPr>
        <w:t>О Д Л У К У</w:t>
      </w:r>
    </w:p>
    <w:p w14:paraId="72A4F2AB" w14:textId="4B2C05FC" w:rsidR="0065542A" w:rsidRPr="004A2805" w:rsidRDefault="0065542A" w:rsidP="00301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805">
        <w:rPr>
          <w:rFonts w:ascii="Times New Roman" w:hAnsi="Times New Roman" w:cs="Times New Roman"/>
          <w:b/>
          <w:bCs/>
          <w:sz w:val="24"/>
          <w:szCs w:val="24"/>
        </w:rPr>
        <w:t>О ИЗМЕН</w:t>
      </w:r>
      <w:r w:rsidR="00B4121D" w:rsidRPr="004A280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 </w:t>
      </w:r>
      <w:r w:rsidRPr="004A2805">
        <w:rPr>
          <w:rFonts w:ascii="Times New Roman" w:hAnsi="Times New Roman" w:cs="Times New Roman"/>
          <w:b/>
          <w:bCs/>
          <w:sz w:val="24"/>
          <w:szCs w:val="24"/>
        </w:rPr>
        <w:t>ПРОГРАМА ПОДРШКЕ ЗА СПРОВОЂЕЊЕ ПОЉОПРИВРЕДНЕ</w:t>
      </w:r>
    </w:p>
    <w:p w14:paraId="3CFE6F20" w14:textId="36A101CE" w:rsidR="0065542A" w:rsidRPr="004A2805" w:rsidRDefault="0065542A" w:rsidP="00301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A2805">
        <w:rPr>
          <w:rFonts w:ascii="Times New Roman" w:hAnsi="Times New Roman" w:cs="Times New Roman"/>
          <w:b/>
          <w:bCs/>
          <w:sz w:val="24"/>
          <w:szCs w:val="24"/>
        </w:rPr>
        <w:t xml:space="preserve">ПОЛИТИКЕ И ПОЛИТИКЕ РУРАЛНОГ РАЗВОЈА </w:t>
      </w:r>
      <w:r w:rsidR="00301CD4" w:rsidRPr="004A280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ОПШТИНЕ ГОЛУБАЦ </w:t>
      </w:r>
    </w:p>
    <w:p w14:paraId="07F9F2C6" w14:textId="01041365" w:rsidR="0065542A" w:rsidRPr="004A2805" w:rsidRDefault="0065542A" w:rsidP="00301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805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3F664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Pr="004A2805">
        <w:rPr>
          <w:rFonts w:ascii="Times New Roman" w:hAnsi="Times New Roman" w:cs="Times New Roman"/>
          <w:b/>
          <w:bCs/>
          <w:sz w:val="24"/>
          <w:szCs w:val="24"/>
        </w:rPr>
        <w:t>. ГОДИНУ</w:t>
      </w:r>
    </w:p>
    <w:p w14:paraId="3B7D0F43" w14:textId="77777777" w:rsidR="000B4D78" w:rsidRPr="004A2805" w:rsidRDefault="000B4D78" w:rsidP="00301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5D1911" w14:textId="02A0928B" w:rsidR="005B6F29" w:rsidRPr="004A2805" w:rsidRDefault="0065542A" w:rsidP="005B6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805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38F15C3" w14:textId="11FCE2FC" w:rsidR="00554466" w:rsidRPr="004A2805" w:rsidRDefault="0065542A" w:rsidP="00794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A2805">
        <w:rPr>
          <w:rFonts w:ascii="Times New Roman" w:hAnsi="Times New Roman" w:cs="Times New Roman"/>
          <w:sz w:val="24"/>
          <w:szCs w:val="24"/>
        </w:rPr>
        <w:t xml:space="preserve">У Програму подршке за спровођење пољопривредне политике и политике руралног развоја </w:t>
      </w:r>
      <w:r w:rsidR="00133220" w:rsidRPr="004A2805">
        <w:rPr>
          <w:rFonts w:ascii="Times New Roman" w:hAnsi="Times New Roman" w:cs="Times New Roman"/>
          <w:sz w:val="24"/>
          <w:szCs w:val="24"/>
          <w:lang w:val="sr-Cyrl-RS"/>
        </w:rPr>
        <w:t>опптине Голубац</w:t>
      </w:r>
      <w:r w:rsidRPr="004A2805">
        <w:rPr>
          <w:rFonts w:ascii="Times New Roman" w:hAnsi="Times New Roman" w:cs="Times New Roman"/>
          <w:sz w:val="24"/>
          <w:szCs w:val="24"/>
        </w:rPr>
        <w:t xml:space="preserve"> за 202</w:t>
      </w:r>
      <w:r w:rsidR="003F664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4A2805">
        <w:rPr>
          <w:rFonts w:ascii="Times New Roman" w:hAnsi="Times New Roman" w:cs="Times New Roman"/>
          <w:sz w:val="24"/>
          <w:szCs w:val="24"/>
        </w:rPr>
        <w:t>. годину, у поглављу „I ОПШТЕ ИНФОРМАЦИЈЕ И ТАБЕЛАРНИ ПРИКАЗ ПЛАНИРАНИХ МЕРА</w:t>
      </w:r>
      <w:r w:rsidR="00AC50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A2805">
        <w:rPr>
          <w:rFonts w:ascii="Times New Roman" w:hAnsi="Times New Roman" w:cs="Times New Roman"/>
          <w:sz w:val="24"/>
          <w:szCs w:val="24"/>
        </w:rPr>
        <w:t>“</w:t>
      </w:r>
      <w:r w:rsidR="00CB7FDE" w:rsidRPr="004A280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E4612" w:rsidRPr="004A2805">
        <w:rPr>
          <w:rFonts w:ascii="Times New Roman" w:hAnsi="Times New Roman" w:cs="Times New Roman"/>
          <w:sz w:val="24"/>
          <w:szCs w:val="24"/>
          <w:lang w:val="sr-Cyrl-RS"/>
        </w:rPr>
        <w:t>ТАБЕЛАРНИ ПРИКАЗ ПЛАНИРАНИХ МЕРА И ФИНАНСИЈСКИХ СРЕДСТАВА:</w:t>
      </w:r>
      <w:r w:rsidR="007942B5" w:rsidRPr="004A28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E396B4E" w14:textId="77777777" w:rsidR="00554466" w:rsidRPr="004A2805" w:rsidRDefault="00554466" w:rsidP="00794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993E84" w14:textId="1342A179" w:rsidR="0065542A" w:rsidRPr="004A2805" w:rsidRDefault="00E808AB" w:rsidP="00794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4A280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Табела</w:t>
      </w:r>
      <w:r w:rsidR="003B4CE7" w:rsidRPr="004A2805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Pr="004A280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,</w:t>
      </w:r>
      <w:r w:rsidR="003B4CE7" w:rsidRPr="004A28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4CE7" w:rsidRPr="004A280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МЕРЕ РУРАЛНОГ РАЗВОЈА</w:t>
      </w:r>
      <w:r w:rsidRPr="004A2805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мења се тако да гласи:</w:t>
      </w:r>
    </w:p>
    <w:p w14:paraId="6395EC74" w14:textId="77777777" w:rsidR="007942B5" w:rsidRPr="00DC5105" w:rsidRDefault="007942B5" w:rsidP="007942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095947A8" w14:textId="17C2E772" w:rsidR="005146E2" w:rsidRPr="00DC5105" w:rsidRDefault="007942B5" w:rsidP="006B614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DC5105">
        <w:rPr>
          <w:rFonts w:ascii="Arial" w:hAnsi="Arial" w:cs="Arial"/>
          <w:sz w:val="20"/>
          <w:szCs w:val="20"/>
          <w:lang w:val="sr-Cyrl-RS"/>
        </w:rPr>
        <w:t>Табела 3</w:t>
      </w:r>
      <w:r w:rsidR="00EE70E1">
        <w:rPr>
          <w:rFonts w:ascii="Arial" w:hAnsi="Arial" w:cs="Arial"/>
          <w:sz w:val="20"/>
          <w:szCs w:val="20"/>
          <w:lang w:val="sr-Cyrl-RS"/>
        </w:rPr>
        <w:t xml:space="preserve">. </w:t>
      </w:r>
      <w:r w:rsidRPr="00DC5105">
        <w:rPr>
          <w:rFonts w:ascii="Arial" w:hAnsi="Arial" w:cs="Arial"/>
          <w:sz w:val="20"/>
          <w:szCs w:val="20"/>
          <w:lang w:val="sr-Cyrl-RS"/>
        </w:rPr>
        <w:t xml:space="preserve"> Мере руралног развоја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6"/>
        <w:gridCol w:w="2202"/>
        <w:gridCol w:w="1010"/>
        <w:gridCol w:w="1400"/>
        <w:gridCol w:w="1134"/>
        <w:gridCol w:w="1134"/>
        <w:gridCol w:w="1150"/>
        <w:gridCol w:w="942"/>
      </w:tblGrid>
      <w:tr w:rsidR="006613A4" w:rsidRPr="00CB38BD" w14:paraId="37E07A40" w14:textId="77777777" w:rsidTr="00825584">
        <w:trPr>
          <w:trHeight w:val="2655"/>
        </w:trPr>
        <w:tc>
          <w:tcPr>
            <w:tcW w:w="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7F9C" w14:textId="75900D63" w:rsidR="00CB38BD" w:rsidRPr="00CB38BD" w:rsidRDefault="00CB38BD" w:rsidP="00C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5F8A" w14:textId="77777777" w:rsidR="00CB38BD" w:rsidRPr="00CB38BD" w:rsidRDefault="00CB38BD" w:rsidP="00661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RS"/>
              </w:rPr>
              <w:t>Назив мере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D8C6" w14:textId="77777777" w:rsidR="00CB38BD" w:rsidRPr="00CB38BD" w:rsidRDefault="00CB38BD" w:rsidP="00661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RS"/>
              </w:rPr>
              <w:t>Шифра мере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DAC8" w14:textId="77777777" w:rsidR="00CB38BD" w:rsidRPr="00CB38BD" w:rsidRDefault="00CB38BD" w:rsidP="00661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RS"/>
              </w:rPr>
              <w:t>Планирани буџет за текућу годину без пренетих обавеза (у РСД)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F3A0" w14:textId="77777777" w:rsidR="00CB38BD" w:rsidRPr="00CB38BD" w:rsidRDefault="00CB38BD" w:rsidP="00661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RS"/>
              </w:rPr>
              <w:t>Износ постицаја по јединици мере (апсолутни износ у РСД)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2EE6" w14:textId="77777777" w:rsidR="00CB38BD" w:rsidRPr="00CB38BD" w:rsidRDefault="00CB38BD" w:rsidP="00661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RS"/>
              </w:rPr>
              <w:t>Износ подстицаја по кориснику (%) (нпр. 30%, 50%, 80%)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E514" w14:textId="77777777" w:rsidR="00CB38BD" w:rsidRPr="00CB38BD" w:rsidRDefault="00CB38BD" w:rsidP="00661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RS"/>
              </w:rPr>
              <w:t>Максимални износ подршке по кориснику (ако је дефинисан)(РСД)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EFA99" w14:textId="77777777" w:rsidR="00CB38BD" w:rsidRPr="00CB38BD" w:rsidRDefault="00CB38BD" w:rsidP="006613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r-Latn-RS"/>
              </w:rPr>
              <w:t>Пренете обавезе</w:t>
            </w:r>
          </w:p>
        </w:tc>
      </w:tr>
      <w:tr w:rsidR="006613A4" w:rsidRPr="00CB38BD" w14:paraId="415918A4" w14:textId="77777777" w:rsidTr="00825584">
        <w:trPr>
          <w:trHeight w:val="60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CBB5" w14:textId="77777777" w:rsidR="00CB38BD" w:rsidRPr="00CB38BD" w:rsidRDefault="00CB38BD" w:rsidP="00C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9AC27" w14:textId="77777777" w:rsidR="00CB38BD" w:rsidRPr="00CB38BD" w:rsidRDefault="00CB38BD" w:rsidP="00CB38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Инвестиције у физичку имовину пољопривредних газдинстава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465D" w14:textId="77777777" w:rsidR="00CB38BD" w:rsidRPr="00CB38BD" w:rsidRDefault="00CB38BD" w:rsidP="00C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101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0A5E" w14:textId="2D481C97" w:rsidR="00CB38BD" w:rsidRPr="00132C14" w:rsidRDefault="00027CE8" w:rsidP="00CB38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2.</w:t>
            </w:r>
            <w:r w:rsidR="003F664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800</w:t>
            </w:r>
            <w:r w:rsidR="0072088E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.000,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94EA" w14:textId="77777777" w:rsidR="00CB38BD" w:rsidRPr="00CB38BD" w:rsidRDefault="00CB38BD" w:rsidP="00CB38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8389" w14:textId="77777777" w:rsidR="00CB38BD" w:rsidRPr="00CB38BD" w:rsidRDefault="00CB38BD" w:rsidP="00CB38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100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1741" w14:textId="77777777" w:rsidR="00CB38BD" w:rsidRPr="00CB38BD" w:rsidRDefault="00CB38BD" w:rsidP="00CB38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4F573" w14:textId="77777777" w:rsidR="00CB38BD" w:rsidRPr="00CB38BD" w:rsidRDefault="00CB38BD" w:rsidP="00CB38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0</w:t>
            </w:r>
          </w:p>
        </w:tc>
      </w:tr>
      <w:tr w:rsidR="006613A4" w:rsidRPr="00CB38BD" w14:paraId="54670704" w14:textId="77777777" w:rsidTr="00825584">
        <w:trPr>
          <w:trHeight w:val="300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1995" w14:textId="77777777" w:rsidR="00CB38BD" w:rsidRPr="00CB38BD" w:rsidRDefault="00CB38BD" w:rsidP="00C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91FFB" w14:textId="77777777" w:rsidR="00CB38BD" w:rsidRPr="00CB38BD" w:rsidRDefault="00CB38BD" w:rsidP="00CB38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Управљање ризицима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922A" w14:textId="77777777" w:rsidR="00CB38BD" w:rsidRPr="00CB38BD" w:rsidRDefault="00CB38BD" w:rsidP="00CB38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0EA7" w14:textId="4CCD9978" w:rsidR="00CB38BD" w:rsidRPr="008426C3" w:rsidRDefault="0072088E" w:rsidP="00CB38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RS" w:eastAsia="sr-Latn-RS"/>
              </w:rPr>
              <w:t>690.000,00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12C1" w14:textId="77777777" w:rsidR="00CB38BD" w:rsidRPr="00CB38BD" w:rsidRDefault="00CB38BD" w:rsidP="00CB38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5A25" w14:textId="77777777" w:rsidR="00CB38BD" w:rsidRPr="00CB38BD" w:rsidRDefault="00CB38BD" w:rsidP="00CB38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03B9" w14:textId="77777777" w:rsidR="00CB38BD" w:rsidRPr="00CB38BD" w:rsidRDefault="00CB38BD" w:rsidP="00CB38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5B895" w14:textId="77777777" w:rsidR="00CB38BD" w:rsidRPr="00CB38BD" w:rsidRDefault="00CB38BD" w:rsidP="00CB38B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  <w:r w:rsidRPr="00CB38BD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  <w:t>0</w:t>
            </w:r>
          </w:p>
        </w:tc>
      </w:tr>
      <w:tr w:rsidR="00191AD7" w:rsidRPr="00CB38BD" w14:paraId="0A71333E" w14:textId="77777777" w:rsidTr="00825584">
        <w:trPr>
          <w:gridAfter w:val="4"/>
          <w:wAfter w:w="4360" w:type="dxa"/>
          <w:trHeight w:val="615"/>
        </w:trPr>
        <w:tc>
          <w:tcPr>
            <w:tcW w:w="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0AF5" w14:textId="32D92AD7" w:rsidR="00191AD7" w:rsidRPr="00CB38BD" w:rsidRDefault="00191AD7" w:rsidP="00DE3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1F0F" w14:textId="25428A0D" w:rsidR="00191AD7" w:rsidRPr="00CB38BD" w:rsidRDefault="00191AD7" w:rsidP="00191A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 w:rsidRPr="00191A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  <w:t>Укупно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E7C49" w14:textId="3FAB268D" w:rsidR="00191AD7" w:rsidRPr="00CB38BD" w:rsidRDefault="00191AD7" w:rsidP="00DE32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BD7B" w14:textId="7C8B565E" w:rsidR="00191AD7" w:rsidRPr="00CB38BD" w:rsidRDefault="0072088E" w:rsidP="00DE32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  <w:t>3</w:t>
            </w:r>
            <w:r w:rsidR="00191AD7" w:rsidRPr="004642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  <w:t>.</w:t>
            </w:r>
            <w:r w:rsidR="003F66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  <w:t>490</w:t>
            </w:r>
            <w:r w:rsidR="00191AD7" w:rsidRPr="004642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  <w:t>000</w:t>
            </w:r>
            <w:r w:rsidR="004A11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  <w:t>,</w:t>
            </w:r>
            <w:r w:rsidR="00191AD7" w:rsidRPr="004642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r-Cyrl-RS" w:eastAsia="sr-Latn-RS"/>
              </w:rPr>
              <w:t>00</w:t>
            </w:r>
          </w:p>
        </w:tc>
      </w:tr>
    </w:tbl>
    <w:p w14:paraId="470194A5" w14:textId="77777777" w:rsidR="00D200E7" w:rsidRDefault="00D200E7" w:rsidP="006E6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0DFDFB" w14:textId="77777777" w:rsidR="009F3F8C" w:rsidRDefault="009F3F8C" w:rsidP="006179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89554A" w14:textId="7199C907" w:rsidR="00AF77B5" w:rsidRDefault="00AF77B5" w:rsidP="00013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024BD9" w14:textId="77777777" w:rsidR="006E6DF5" w:rsidRDefault="006E6DF5" w:rsidP="00013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24B773" w14:textId="77777777" w:rsidR="006E6DF5" w:rsidRDefault="006E6DF5" w:rsidP="00013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F9E74AB" w14:textId="77777777" w:rsidR="006E6DF5" w:rsidRDefault="006E6DF5" w:rsidP="00013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EE9F4E" w14:textId="77777777" w:rsidR="006E6DF5" w:rsidRDefault="006E6DF5" w:rsidP="00013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6275B7" w14:textId="77777777" w:rsidR="006E6DF5" w:rsidRDefault="006E6DF5" w:rsidP="00013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page" w:horzAnchor="margin" w:tblpXSpec="center" w:tblpY="3691"/>
        <w:tblW w:w="4903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"/>
        <w:gridCol w:w="6179"/>
        <w:gridCol w:w="2093"/>
      </w:tblGrid>
      <w:tr w:rsidR="00C55037" w:rsidRPr="004341B0" w14:paraId="3F1DAAE1" w14:textId="77777777" w:rsidTr="00C55037">
        <w:trPr>
          <w:trHeight w:val="643"/>
          <w:tblHeader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1C4D68" w14:textId="77777777" w:rsidR="00C55037" w:rsidRPr="004341B0" w:rsidRDefault="00C55037" w:rsidP="00C55037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Редни број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D25810" w14:textId="77777777" w:rsidR="00C55037" w:rsidRPr="004341B0" w:rsidRDefault="00C55037" w:rsidP="00C55037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Буџет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892A05" w14:textId="77777777" w:rsidR="00C55037" w:rsidRPr="004341B0" w:rsidRDefault="00C55037" w:rsidP="00C55037">
            <w:pPr>
              <w:jc w:val="right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Вредност у РСД</w:t>
            </w:r>
          </w:p>
        </w:tc>
      </w:tr>
      <w:tr w:rsidR="00C55037" w:rsidRPr="004341B0" w14:paraId="59174D61" w14:textId="77777777" w:rsidTr="00C55037">
        <w:trPr>
          <w:trHeight w:val="884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3141E4" w14:textId="77777777" w:rsidR="00C55037" w:rsidRPr="004341B0" w:rsidRDefault="00C55037" w:rsidP="00C55037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1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B9C4F6" w14:textId="77777777" w:rsidR="00C55037" w:rsidRPr="004341B0" w:rsidRDefault="00C55037" w:rsidP="00C55037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Укупан износ средстава из буџета АП/ЈЛС планираних за реализацију Програма подршке за спровођење пољопривредне политике и политике руралног развоја (без пренетих обавеза)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5D207" w14:textId="671B4D2D" w:rsidR="00C55037" w:rsidRPr="00767882" w:rsidRDefault="00C55037" w:rsidP="00C55037">
            <w:pPr>
              <w:jc w:val="right"/>
              <w:rPr>
                <w:rFonts w:ascii="Arial" w:hAnsi="Arial" w:cs="Arial"/>
                <w:color w:val="212529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4</w:t>
            </w:r>
            <w:r w:rsidR="00590DE0">
              <w:rPr>
                <w:rFonts w:ascii="Arial" w:hAnsi="Arial" w:cs="Arial"/>
                <w:color w:val="212529"/>
                <w:sz w:val="20"/>
                <w:szCs w:val="20"/>
                <w:lang w:val="sr-Cyrl-RS"/>
              </w:rPr>
              <w:t>.6</w:t>
            </w:r>
            <w:r>
              <w:rPr>
                <w:rFonts w:ascii="Arial" w:hAnsi="Arial" w:cs="Arial"/>
                <w:color w:val="212529"/>
                <w:sz w:val="20"/>
                <w:szCs w:val="20"/>
                <w:lang w:val="sr-Cyrl-RS"/>
              </w:rPr>
              <w:t>73.</w:t>
            </w:r>
            <w:r>
              <w:rPr>
                <w:rFonts w:ascii="Arial" w:hAnsi="Arial" w:cs="Arial"/>
                <w:color w:val="212529"/>
                <w:sz w:val="20"/>
                <w:szCs w:val="20"/>
              </w:rPr>
              <w:t>33</w:t>
            </w:r>
            <w:r w:rsidR="00590DE0">
              <w:rPr>
                <w:rFonts w:ascii="Arial" w:hAnsi="Arial" w:cs="Arial"/>
                <w:color w:val="212529"/>
                <w:sz w:val="20"/>
                <w:szCs w:val="20"/>
                <w:lang w:val="sr-Cyrl-RS"/>
              </w:rPr>
              <w:t>4</w:t>
            </w:r>
            <w:r>
              <w:rPr>
                <w:rFonts w:ascii="Arial" w:hAnsi="Arial" w:cs="Arial"/>
                <w:color w:val="212529"/>
                <w:sz w:val="20"/>
                <w:szCs w:val="20"/>
                <w:lang w:val="sr-Cyrl-RS"/>
              </w:rPr>
              <w:t>,00</w:t>
            </w:r>
          </w:p>
        </w:tc>
      </w:tr>
      <w:tr w:rsidR="00C55037" w:rsidRPr="004341B0" w14:paraId="29BE30A8" w14:textId="77777777" w:rsidTr="00C55037">
        <w:trPr>
          <w:trHeight w:val="41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005F5F" w14:textId="77777777" w:rsidR="00C55037" w:rsidRPr="004341B0" w:rsidRDefault="00C55037" w:rsidP="00C55037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2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57B740" w14:textId="77777777" w:rsidR="00C55037" w:rsidRPr="004341B0" w:rsidRDefault="00C55037" w:rsidP="00C55037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Планирана средства за директна плаћања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DCFEC" w14:textId="77777777" w:rsidR="00C55037" w:rsidRPr="004341B0" w:rsidRDefault="00C55037" w:rsidP="00C55037">
            <w:pPr>
              <w:jc w:val="right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sr-Cyrl-RS"/>
              </w:rPr>
              <w:t>25</w:t>
            </w: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0.000,00</w:t>
            </w:r>
          </w:p>
        </w:tc>
      </w:tr>
      <w:tr w:rsidR="00C55037" w:rsidRPr="004341B0" w14:paraId="70513046" w14:textId="77777777" w:rsidTr="00C55037">
        <w:trPr>
          <w:trHeight w:val="402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5D5F0D" w14:textId="77777777" w:rsidR="00C55037" w:rsidRPr="004341B0" w:rsidRDefault="00C55037" w:rsidP="00C55037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3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141AD1" w14:textId="77777777" w:rsidR="00C55037" w:rsidRPr="004341B0" w:rsidRDefault="00C55037" w:rsidP="00C55037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Планирана средства за кредитну подршку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557408" w14:textId="77777777" w:rsidR="00C55037" w:rsidRPr="004341B0" w:rsidRDefault="00C55037" w:rsidP="00C55037">
            <w:pPr>
              <w:jc w:val="right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0,00</w:t>
            </w:r>
          </w:p>
        </w:tc>
      </w:tr>
      <w:tr w:rsidR="00C55037" w:rsidRPr="004341B0" w14:paraId="02490F64" w14:textId="77777777" w:rsidTr="00C55037">
        <w:trPr>
          <w:trHeight w:val="41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B5E9E2" w14:textId="77777777" w:rsidR="00C55037" w:rsidRPr="004341B0" w:rsidRDefault="00C55037" w:rsidP="00C55037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4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DA7810" w14:textId="77777777" w:rsidR="00C55037" w:rsidRPr="004341B0" w:rsidRDefault="00C55037" w:rsidP="00C55037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Планирана средства за подстицаје мерама руралног развоја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3CEC7A" w14:textId="382AE6C6" w:rsidR="00C55037" w:rsidRPr="00EC5826" w:rsidRDefault="00C55037" w:rsidP="00C55037">
            <w:pPr>
              <w:jc w:val="right"/>
              <w:rPr>
                <w:rFonts w:ascii="Arial" w:hAnsi="Arial" w:cs="Arial"/>
                <w:color w:val="212529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sr-Cyrl-RS"/>
              </w:rPr>
              <w:t>3.</w:t>
            </w:r>
            <w:r w:rsidR="00590DE0">
              <w:rPr>
                <w:rFonts w:ascii="Arial" w:hAnsi="Arial" w:cs="Arial"/>
                <w:color w:val="212529"/>
                <w:sz w:val="20"/>
                <w:szCs w:val="20"/>
                <w:lang w:val="sr-Cyrl-RS"/>
              </w:rPr>
              <w:t>490</w:t>
            </w:r>
            <w:r>
              <w:rPr>
                <w:rFonts w:ascii="Arial" w:hAnsi="Arial" w:cs="Arial"/>
                <w:color w:val="212529"/>
                <w:sz w:val="20"/>
                <w:szCs w:val="20"/>
                <w:lang w:val="sr-Cyrl-RS"/>
              </w:rPr>
              <w:t>.000,00</w:t>
            </w:r>
          </w:p>
        </w:tc>
      </w:tr>
      <w:tr w:rsidR="00C55037" w:rsidRPr="004341B0" w14:paraId="070F5EE7" w14:textId="77777777" w:rsidTr="00C55037">
        <w:trPr>
          <w:trHeight w:val="41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E02799" w14:textId="77777777" w:rsidR="00C55037" w:rsidRPr="004341B0" w:rsidRDefault="00C55037" w:rsidP="00C55037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5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5C023B" w14:textId="77777777" w:rsidR="00C55037" w:rsidRPr="004341B0" w:rsidRDefault="00C55037" w:rsidP="00C55037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Планирана средства за посебне подстицаје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CE869F" w14:textId="65DA5C23" w:rsidR="00C55037" w:rsidRPr="00C627F4" w:rsidRDefault="00C55037" w:rsidP="00C55037">
            <w:pPr>
              <w:jc w:val="right"/>
              <w:rPr>
                <w:rFonts w:ascii="Arial" w:hAnsi="Arial" w:cs="Arial"/>
                <w:color w:val="212529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lang w:val="sr-Cyrl-RS"/>
              </w:rPr>
              <w:t>93</w:t>
            </w:r>
            <w:r w:rsidR="00590DE0">
              <w:rPr>
                <w:rFonts w:ascii="Arial" w:hAnsi="Arial" w:cs="Arial"/>
                <w:color w:val="212529"/>
                <w:sz w:val="20"/>
                <w:szCs w:val="20"/>
                <w:lang w:val="sr-Cyrl-RS"/>
              </w:rPr>
              <w:t>3</w:t>
            </w:r>
            <w:r>
              <w:rPr>
                <w:rFonts w:ascii="Arial" w:hAnsi="Arial" w:cs="Arial"/>
                <w:color w:val="212529"/>
                <w:sz w:val="20"/>
                <w:szCs w:val="20"/>
                <w:lang w:val="sr-Cyrl-RS"/>
              </w:rPr>
              <w:t>.</w:t>
            </w:r>
            <w:r w:rsidR="00590DE0">
              <w:rPr>
                <w:rFonts w:ascii="Arial" w:hAnsi="Arial" w:cs="Arial"/>
                <w:color w:val="212529"/>
                <w:sz w:val="20"/>
                <w:szCs w:val="20"/>
                <w:lang w:val="sr-Cyrl-RS"/>
              </w:rPr>
              <w:t>334</w:t>
            </w:r>
            <w:r>
              <w:rPr>
                <w:rFonts w:ascii="Arial" w:hAnsi="Arial" w:cs="Arial"/>
                <w:color w:val="212529"/>
                <w:sz w:val="20"/>
                <w:szCs w:val="20"/>
                <w:lang w:val="sr-Cyrl-RS"/>
              </w:rPr>
              <w:t>,00</w:t>
            </w:r>
          </w:p>
        </w:tc>
      </w:tr>
      <w:tr w:rsidR="00C55037" w:rsidRPr="004341B0" w14:paraId="65A0F187" w14:textId="77777777" w:rsidTr="00C55037">
        <w:trPr>
          <w:trHeight w:val="64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B86EED" w14:textId="77777777" w:rsidR="00C55037" w:rsidRPr="004341B0" w:rsidRDefault="00C55037" w:rsidP="00C55037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6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845DFB" w14:textId="77777777" w:rsidR="00C55037" w:rsidRPr="004341B0" w:rsidRDefault="00C55037" w:rsidP="00C55037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Планирана средства за мере које нису предвиђене у оквиру мера директних плаћања, кредитне подршке и у оквиру мера руралног развоја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161E9B" w14:textId="77777777" w:rsidR="00C55037" w:rsidRPr="004341B0" w:rsidRDefault="00C55037" w:rsidP="00C55037">
            <w:pPr>
              <w:jc w:val="right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0,00</w:t>
            </w:r>
          </w:p>
        </w:tc>
      </w:tr>
      <w:tr w:rsidR="00C55037" w:rsidRPr="004341B0" w14:paraId="4AE51249" w14:textId="77777777" w:rsidTr="00C55037">
        <w:trPr>
          <w:trHeight w:val="41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5EC459" w14:textId="77777777" w:rsidR="00C55037" w:rsidRPr="004341B0" w:rsidRDefault="00C55037" w:rsidP="00C55037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7</w:t>
            </w:r>
          </w:p>
        </w:tc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9F7148" w14:textId="77777777" w:rsidR="00C55037" w:rsidRPr="004341B0" w:rsidRDefault="00C55037" w:rsidP="00C55037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341B0">
              <w:rPr>
                <w:rFonts w:ascii="Arial" w:hAnsi="Arial" w:cs="Arial"/>
                <w:color w:val="212529"/>
                <w:sz w:val="20"/>
                <w:szCs w:val="20"/>
              </w:rPr>
              <w:t>Пренете обавезе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C9C707" w14:textId="740B62AE" w:rsidR="00C55037" w:rsidRPr="000C519B" w:rsidRDefault="00590DE0" w:rsidP="00C55037">
            <w:pPr>
              <w:jc w:val="right"/>
              <w:rPr>
                <w:rFonts w:ascii="Arial" w:hAnsi="Arial" w:cs="Arial"/>
                <w:color w:val="212529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</w:rPr>
              <w:t>1.532.787,99</w:t>
            </w:r>
          </w:p>
        </w:tc>
      </w:tr>
    </w:tbl>
    <w:p w14:paraId="62D3C131" w14:textId="77777777" w:rsidR="00C55037" w:rsidRDefault="00C55037" w:rsidP="00C55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14:paraId="70A765A4" w14:textId="77777777" w:rsidR="00C55037" w:rsidRDefault="00C55037" w:rsidP="00C55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14:paraId="60F3338C" w14:textId="77777777" w:rsidR="00C55037" w:rsidRDefault="00C55037" w:rsidP="00C55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14:paraId="7B8E997C" w14:textId="5D923977" w:rsidR="00C55037" w:rsidRPr="006979B0" w:rsidRDefault="00C55037" w:rsidP="00C55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6979B0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Табела 6, табеларни приказ планираних финансијских средстава мења се тако да гласи: </w:t>
      </w:r>
    </w:p>
    <w:p w14:paraId="146570A9" w14:textId="19731332" w:rsidR="00C55037" w:rsidRDefault="00C55037" w:rsidP="00C55037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Табела 6. Табеларни приказ планираних финансијских средстава</w:t>
      </w:r>
    </w:p>
    <w:p w14:paraId="129FCE8D" w14:textId="77777777" w:rsidR="00C55037" w:rsidRDefault="00C55037" w:rsidP="00C55037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14:paraId="5331B3C3" w14:textId="77777777" w:rsidR="00C55037" w:rsidRDefault="00C55037" w:rsidP="00C55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14:paraId="3DD0CAFE" w14:textId="77777777" w:rsidR="00C55037" w:rsidRDefault="00C55037" w:rsidP="00C55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14:paraId="623B3C59" w14:textId="77777777" w:rsidR="00C55037" w:rsidRDefault="00C55037" w:rsidP="00C55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14:paraId="4E692BAF" w14:textId="77777777" w:rsidR="00C55037" w:rsidRPr="00C55037" w:rsidRDefault="00C55037" w:rsidP="00697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C55037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II</w:t>
      </w:r>
    </w:p>
    <w:p w14:paraId="33BDB1AA" w14:textId="77777777" w:rsidR="00C55037" w:rsidRPr="00C55037" w:rsidRDefault="00C55037" w:rsidP="00C55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</w:p>
    <w:p w14:paraId="2C37CD11" w14:textId="0F559F7A" w:rsidR="00C55037" w:rsidRDefault="00C55037" w:rsidP="00697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6979B0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У Програму подршке за спровођење пољопривредне политике и политике руралног развоја опптине Голубац за 2024. годину, сви остали делови остају непромењени.</w:t>
      </w:r>
    </w:p>
    <w:p w14:paraId="785662B9" w14:textId="77777777" w:rsidR="006979B0" w:rsidRDefault="006979B0" w:rsidP="00C55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14:paraId="25165E33" w14:textId="77777777" w:rsidR="006979B0" w:rsidRPr="006979B0" w:rsidRDefault="006979B0" w:rsidP="00C55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14:paraId="73C2E216" w14:textId="17799DEF" w:rsidR="00C55037" w:rsidRDefault="006979B0" w:rsidP="00697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6979B0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II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</w:p>
    <w:p w14:paraId="2FAC965E" w14:textId="77777777" w:rsidR="006979B0" w:rsidRDefault="006979B0" w:rsidP="00697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B116500" w14:textId="172CFC94" w:rsidR="006979B0" w:rsidRDefault="006979B0" w:rsidP="00697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  <w:r w:rsidRPr="006979B0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Ову Одлуку објавити у „Службеном гласнику општине Голубац“. </w:t>
      </w:r>
    </w:p>
    <w:p w14:paraId="08DCDE93" w14:textId="77777777" w:rsidR="00D26781" w:rsidRDefault="00D26781" w:rsidP="00697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14:paraId="1C535498" w14:textId="6527C468" w:rsidR="00D26781" w:rsidRDefault="00D26781" w:rsidP="00697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Број: 320-15/2024</w:t>
      </w:r>
      <w:bookmarkStart w:id="0" w:name="_GoBack"/>
      <w:bookmarkEnd w:id="0"/>
    </w:p>
    <w:p w14:paraId="373C0FFF" w14:textId="77777777" w:rsidR="001B5EA2" w:rsidRDefault="001B5EA2" w:rsidP="00697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14:paraId="24961731" w14:textId="77777777" w:rsidR="001B5EA2" w:rsidRDefault="001B5EA2" w:rsidP="00697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14:paraId="2D046694" w14:textId="05C37A6B" w:rsidR="001B5EA2" w:rsidRPr="001B5EA2" w:rsidRDefault="001B5EA2" w:rsidP="001B5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1B5EA2">
        <w:rPr>
          <w:rFonts w:ascii="Times New Roman" w:hAnsi="Times New Roman" w:cs="Times New Roman"/>
          <w:b/>
          <w:bCs/>
          <w:color w:val="000000"/>
          <w:sz w:val="24"/>
          <w:szCs w:val="24"/>
          <w:lang w:val="sr-Cyrl-RS"/>
        </w:rPr>
        <w:t>СКУПШТИНА ОПШТИНЕ ГОЛУБАЦ</w:t>
      </w:r>
    </w:p>
    <w:p w14:paraId="57DF4B1C" w14:textId="77777777" w:rsidR="001B5EA2" w:rsidRDefault="001B5EA2" w:rsidP="00697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</w:p>
    <w:p w14:paraId="2C5142D8" w14:textId="6D0D2852" w:rsidR="001B5EA2" w:rsidRDefault="001B5EA2" w:rsidP="001B5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                                                                                       </w:t>
      </w:r>
      <w:r w:rsidR="0035458B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ПРЕДСЕДНИК</w:t>
      </w:r>
    </w:p>
    <w:p w14:paraId="5ED5011E" w14:textId="1EC5394A" w:rsidR="001B5EA2" w:rsidRDefault="0035458B" w:rsidP="00354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</w:t>
      </w:r>
      <w:r w:rsidR="001B5EA2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Александар Ђукић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ср</w:t>
      </w:r>
    </w:p>
    <w:p w14:paraId="4765FF81" w14:textId="06753E1A" w:rsidR="0035458B" w:rsidRPr="001B5EA2" w:rsidRDefault="0035458B" w:rsidP="003545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     </w:t>
      </w:r>
    </w:p>
    <w:sectPr w:rsidR="0035458B" w:rsidRPr="001B5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DDAF0" w14:textId="77777777" w:rsidR="00144377" w:rsidRDefault="00144377" w:rsidP="006E6DF5">
      <w:pPr>
        <w:spacing w:after="0" w:line="240" w:lineRule="auto"/>
      </w:pPr>
      <w:r>
        <w:separator/>
      </w:r>
    </w:p>
  </w:endnote>
  <w:endnote w:type="continuationSeparator" w:id="0">
    <w:p w14:paraId="38AC3FE0" w14:textId="77777777" w:rsidR="00144377" w:rsidRDefault="00144377" w:rsidP="006E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7874E" w14:textId="77777777" w:rsidR="00144377" w:rsidRDefault="00144377" w:rsidP="006E6DF5">
      <w:pPr>
        <w:spacing w:after="0" w:line="240" w:lineRule="auto"/>
      </w:pPr>
      <w:r>
        <w:separator/>
      </w:r>
    </w:p>
  </w:footnote>
  <w:footnote w:type="continuationSeparator" w:id="0">
    <w:p w14:paraId="1D4D795C" w14:textId="77777777" w:rsidR="00144377" w:rsidRDefault="00144377" w:rsidP="006E6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342C"/>
    <w:multiLevelType w:val="hybridMultilevel"/>
    <w:tmpl w:val="90B85F02"/>
    <w:lvl w:ilvl="0" w:tplc="2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6A77B4"/>
    <w:multiLevelType w:val="hybridMultilevel"/>
    <w:tmpl w:val="0FE079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0302B"/>
    <w:multiLevelType w:val="hybridMultilevel"/>
    <w:tmpl w:val="3AB6A4F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B1B85"/>
    <w:multiLevelType w:val="hybridMultilevel"/>
    <w:tmpl w:val="60342612"/>
    <w:lvl w:ilvl="0" w:tplc="1AE049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9F"/>
    <w:rsid w:val="00013C93"/>
    <w:rsid w:val="000233A8"/>
    <w:rsid w:val="00027CE8"/>
    <w:rsid w:val="000341CC"/>
    <w:rsid w:val="00037EE5"/>
    <w:rsid w:val="00057A0E"/>
    <w:rsid w:val="000711F8"/>
    <w:rsid w:val="00074548"/>
    <w:rsid w:val="000B4D78"/>
    <w:rsid w:val="000B5865"/>
    <w:rsid w:val="000C519B"/>
    <w:rsid w:val="000C5AF8"/>
    <w:rsid w:val="00120F13"/>
    <w:rsid w:val="00132C14"/>
    <w:rsid w:val="00133220"/>
    <w:rsid w:val="00144326"/>
    <w:rsid w:val="00144377"/>
    <w:rsid w:val="001610A5"/>
    <w:rsid w:val="00167C7A"/>
    <w:rsid w:val="00191AD7"/>
    <w:rsid w:val="001B368D"/>
    <w:rsid w:val="001B5EA2"/>
    <w:rsid w:val="001C71FA"/>
    <w:rsid w:val="001D5F3B"/>
    <w:rsid w:val="0024274C"/>
    <w:rsid w:val="002507C3"/>
    <w:rsid w:val="00256292"/>
    <w:rsid w:val="00275012"/>
    <w:rsid w:val="002936DC"/>
    <w:rsid w:val="002B44DC"/>
    <w:rsid w:val="002B7D3F"/>
    <w:rsid w:val="002E4612"/>
    <w:rsid w:val="002F3789"/>
    <w:rsid w:val="002F4810"/>
    <w:rsid w:val="00301CD4"/>
    <w:rsid w:val="003148B6"/>
    <w:rsid w:val="00331812"/>
    <w:rsid w:val="0033234E"/>
    <w:rsid w:val="00340AE2"/>
    <w:rsid w:val="0035458B"/>
    <w:rsid w:val="00376147"/>
    <w:rsid w:val="003A2126"/>
    <w:rsid w:val="003B4CE7"/>
    <w:rsid w:val="003F2C58"/>
    <w:rsid w:val="003F3397"/>
    <w:rsid w:val="003F664D"/>
    <w:rsid w:val="004215D8"/>
    <w:rsid w:val="00431F3F"/>
    <w:rsid w:val="004331CE"/>
    <w:rsid w:val="004341B0"/>
    <w:rsid w:val="00453167"/>
    <w:rsid w:val="004642DB"/>
    <w:rsid w:val="0047434C"/>
    <w:rsid w:val="004A11B8"/>
    <w:rsid w:val="004A2805"/>
    <w:rsid w:val="004A7E9A"/>
    <w:rsid w:val="004B29B0"/>
    <w:rsid w:val="004C77EB"/>
    <w:rsid w:val="004D2472"/>
    <w:rsid w:val="004D60C3"/>
    <w:rsid w:val="004E6421"/>
    <w:rsid w:val="004F0BDB"/>
    <w:rsid w:val="004F43D5"/>
    <w:rsid w:val="00511209"/>
    <w:rsid w:val="00511692"/>
    <w:rsid w:val="005146E2"/>
    <w:rsid w:val="005477EB"/>
    <w:rsid w:val="00554466"/>
    <w:rsid w:val="00570F96"/>
    <w:rsid w:val="00590DE0"/>
    <w:rsid w:val="005B0BD4"/>
    <w:rsid w:val="005B439F"/>
    <w:rsid w:val="005B6F29"/>
    <w:rsid w:val="005C3AAC"/>
    <w:rsid w:val="005F3066"/>
    <w:rsid w:val="00617951"/>
    <w:rsid w:val="00627526"/>
    <w:rsid w:val="0064026F"/>
    <w:rsid w:val="00643B63"/>
    <w:rsid w:val="0065542A"/>
    <w:rsid w:val="006569BA"/>
    <w:rsid w:val="00660CD6"/>
    <w:rsid w:val="006613A4"/>
    <w:rsid w:val="006634CD"/>
    <w:rsid w:val="006979B0"/>
    <w:rsid w:val="006B6145"/>
    <w:rsid w:val="006E0B38"/>
    <w:rsid w:val="006E6DF5"/>
    <w:rsid w:val="00707F6C"/>
    <w:rsid w:val="0072088E"/>
    <w:rsid w:val="00731EF3"/>
    <w:rsid w:val="00740DEA"/>
    <w:rsid w:val="007505C1"/>
    <w:rsid w:val="00753B12"/>
    <w:rsid w:val="00756BD9"/>
    <w:rsid w:val="00766436"/>
    <w:rsid w:val="00767882"/>
    <w:rsid w:val="007942B5"/>
    <w:rsid w:val="007A7A10"/>
    <w:rsid w:val="007F03AB"/>
    <w:rsid w:val="00825584"/>
    <w:rsid w:val="00831C65"/>
    <w:rsid w:val="008426C3"/>
    <w:rsid w:val="00891010"/>
    <w:rsid w:val="008A7BCF"/>
    <w:rsid w:val="008D294B"/>
    <w:rsid w:val="008F0C57"/>
    <w:rsid w:val="008F5534"/>
    <w:rsid w:val="0092688A"/>
    <w:rsid w:val="00936220"/>
    <w:rsid w:val="0094289E"/>
    <w:rsid w:val="00946E46"/>
    <w:rsid w:val="009545EF"/>
    <w:rsid w:val="009B5C94"/>
    <w:rsid w:val="009F3F8C"/>
    <w:rsid w:val="009F7E1B"/>
    <w:rsid w:val="00A166D9"/>
    <w:rsid w:val="00A27285"/>
    <w:rsid w:val="00A36774"/>
    <w:rsid w:val="00A46F2E"/>
    <w:rsid w:val="00A90899"/>
    <w:rsid w:val="00A91FEF"/>
    <w:rsid w:val="00AC4CFB"/>
    <w:rsid w:val="00AC50DD"/>
    <w:rsid w:val="00AF4572"/>
    <w:rsid w:val="00AF6AC6"/>
    <w:rsid w:val="00AF77B5"/>
    <w:rsid w:val="00B17890"/>
    <w:rsid w:val="00B4121D"/>
    <w:rsid w:val="00B45C63"/>
    <w:rsid w:val="00B57248"/>
    <w:rsid w:val="00B6602E"/>
    <w:rsid w:val="00B94038"/>
    <w:rsid w:val="00BC42F4"/>
    <w:rsid w:val="00BE3E4C"/>
    <w:rsid w:val="00BF1D78"/>
    <w:rsid w:val="00C139C5"/>
    <w:rsid w:val="00C55037"/>
    <w:rsid w:val="00C56184"/>
    <w:rsid w:val="00C627F4"/>
    <w:rsid w:val="00C75F44"/>
    <w:rsid w:val="00C77C19"/>
    <w:rsid w:val="00CA07D3"/>
    <w:rsid w:val="00CB38BD"/>
    <w:rsid w:val="00CB7FDE"/>
    <w:rsid w:val="00CF42E0"/>
    <w:rsid w:val="00D05948"/>
    <w:rsid w:val="00D200E7"/>
    <w:rsid w:val="00D260E8"/>
    <w:rsid w:val="00D26781"/>
    <w:rsid w:val="00D63C5C"/>
    <w:rsid w:val="00D83FD0"/>
    <w:rsid w:val="00D906A8"/>
    <w:rsid w:val="00D93784"/>
    <w:rsid w:val="00DB4F4A"/>
    <w:rsid w:val="00DC4580"/>
    <w:rsid w:val="00DC5105"/>
    <w:rsid w:val="00DD23BF"/>
    <w:rsid w:val="00DE32ED"/>
    <w:rsid w:val="00DE3469"/>
    <w:rsid w:val="00DF1254"/>
    <w:rsid w:val="00E05F08"/>
    <w:rsid w:val="00E142DD"/>
    <w:rsid w:val="00E242A4"/>
    <w:rsid w:val="00E570FA"/>
    <w:rsid w:val="00E808AB"/>
    <w:rsid w:val="00E938BA"/>
    <w:rsid w:val="00E95277"/>
    <w:rsid w:val="00E9676D"/>
    <w:rsid w:val="00EB4485"/>
    <w:rsid w:val="00EC4E36"/>
    <w:rsid w:val="00EC5826"/>
    <w:rsid w:val="00ED1BC2"/>
    <w:rsid w:val="00ED7C53"/>
    <w:rsid w:val="00EE70E1"/>
    <w:rsid w:val="00F00388"/>
    <w:rsid w:val="00F04A82"/>
    <w:rsid w:val="00F21022"/>
    <w:rsid w:val="00F37E65"/>
    <w:rsid w:val="00F42CF3"/>
    <w:rsid w:val="00F56AFC"/>
    <w:rsid w:val="00F9443A"/>
    <w:rsid w:val="00F97299"/>
    <w:rsid w:val="00FB2F12"/>
    <w:rsid w:val="00FB4C6F"/>
    <w:rsid w:val="00FC01E3"/>
    <w:rsid w:val="00FD4D3F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F7645"/>
  <w15:chartTrackingRefBased/>
  <w15:docId w15:val="{48B927B1-F201-4D25-8C5E-F71A99D5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60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3AA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3B6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E6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DF5"/>
  </w:style>
  <w:style w:type="paragraph" w:styleId="Footer">
    <w:name w:val="footer"/>
    <w:basedOn w:val="Normal"/>
    <w:link w:val="FooterChar"/>
    <w:uiPriority w:val="99"/>
    <w:unhideWhenUsed/>
    <w:rsid w:val="006E6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CC6A-2DE9-41DF-9234-70847E11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Bogićević</dc:creator>
  <cp:keywords/>
  <dc:description/>
  <cp:lastModifiedBy>Nevena93</cp:lastModifiedBy>
  <cp:revision>11</cp:revision>
  <cp:lastPrinted>2023-10-04T08:51:00Z</cp:lastPrinted>
  <dcterms:created xsi:type="dcterms:W3CDTF">2024-09-12T09:35:00Z</dcterms:created>
  <dcterms:modified xsi:type="dcterms:W3CDTF">2024-12-11T06:54:00Z</dcterms:modified>
</cp:coreProperties>
</file>